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A8290"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26219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9E49D">
      <w:pPr>
        <w:rPr>
          <w:rFonts w:hint="eastAsia"/>
        </w:rPr>
      </w:pPr>
      <w:r>
        <w:rPr>
          <w:rFonts w:hint="eastAsia"/>
        </w:rPr>
        <w:t>首先我们要改变上图的几个值，</w:t>
      </w:r>
      <w:r>
        <w:rPr>
          <w:rFonts w:ascii="Century" w:hAnsi="Century" w:cs="Century"/>
          <w:kern w:val="0"/>
          <w:szCs w:val="21"/>
        </w:rPr>
        <w:t>Sensor Power</w:t>
      </w:r>
      <w:r>
        <w:rPr>
          <w:rFonts w:hint="eastAsia" w:ascii="Century" w:hAnsi="Century" w:cs="Century"/>
          <w:kern w:val="0"/>
          <w:szCs w:val="21"/>
        </w:rPr>
        <w:t>（传感器电源）有三种可选，一般选10V，具体以传感器说明书上写的为准来选择；</w:t>
      </w:r>
      <w:r>
        <w:rPr>
          <w:rFonts w:ascii="Century" w:hAnsi="Century" w:cs="Century"/>
          <w:kern w:val="0"/>
          <w:szCs w:val="21"/>
        </w:rPr>
        <w:t>Decimal Point</w:t>
      </w:r>
      <w:r>
        <w:rPr>
          <w:rFonts w:hint="eastAsia" w:ascii="Century" w:hAnsi="Century" w:cs="Century"/>
          <w:kern w:val="0"/>
          <w:szCs w:val="21"/>
        </w:rPr>
        <w:t>（小数点）有五种可选，根据需要选择即可；</w:t>
      </w:r>
      <w:r>
        <w:rPr>
          <w:rFonts w:ascii="Century" w:hAnsi="Century" w:cs="Century"/>
          <w:kern w:val="0"/>
          <w:szCs w:val="21"/>
        </w:rPr>
        <w:t>Unit</w:t>
      </w:r>
      <w:r>
        <w:rPr>
          <w:rFonts w:hint="eastAsia" w:ascii="Century" w:hAnsi="Century" w:cs="Century"/>
          <w:kern w:val="0"/>
          <w:szCs w:val="21"/>
        </w:rPr>
        <w:t>（单位）有多种单位可选，根据需要选择。其他项默认即可。</w:t>
      </w:r>
    </w:p>
    <w:p w14:paraId="34180879">
      <w:pPr>
        <w:rPr>
          <w:rFonts w:hint="eastAsia"/>
        </w:rPr>
      </w:pPr>
    </w:p>
    <w:p w14:paraId="21FF4C19">
      <w:pPr>
        <w:rPr>
          <w:rFonts w:hint="eastAsia"/>
        </w:rPr>
      </w:pPr>
      <w:r>
        <w:rPr>
          <w:rFonts w:hint="eastAsia"/>
        </w:rPr>
        <w:t>标定步骤如下：</w:t>
      </w:r>
    </w:p>
    <w:p w14:paraId="3AECDCCF">
      <w:pPr>
        <w:pStyle w:val="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关闭保护设置；</w:t>
      </w:r>
    </w:p>
    <w:p w14:paraId="6218E16B">
      <w:pPr>
        <w:pStyle w:val="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检查传感器电源；</w:t>
      </w:r>
    </w:p>
    <w:p w14:paraId="6893A77D">
      <w:pPr>
        <w:pStyle w:val="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零点标定；</w:t>
      </w:r>
    </w:p>
    <w:p w14:paraId="005A62EC">
      <w:pPr>
        <w:pStyle w:val="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数据标定（略过，我们使用加载砝码标定）；</w:t>
      </w:r>
    </w:p>
    <w:p w14:paraId="682CD659">
      <w:pPr>
        <w:pStyle w:val="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加载砝码；</w:t>
      </w:r>
    </w:p>
    <w:p w14:paraId="095E782F">
      <w:pPr>
        <w:pStyle w:val="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打开保护设置。</w:t>
      </w:r>
    </w:p>
    <w:p w14:paraId="670E135D">
      <w:pPr>
        <w:rPr>
          <w:rFonts w:hint="eastAsia"/>
        </w:rPr>
      </w:pPr>
    </w:p>
    <w:p w14:paraId="521B0B5B">
      <w:pPr>
        <w:rPr>
          <w:rFonts w:hint="eastAsia"/>
        </w:rPr>
      </w:pPr>
      <w:r>
        <w:rPr>
          <w:rFonts w:hint="eastAsia"/>
        </w:rPr>
        <w:t>具体操作：</w:t>
      </w:r>
    </w:p>
    <w:p w14:paraId="2464EB0A">
      <w:pPr>
        <w:pStyle w:val="5"/>
        <w:numPr>
          <w:ilvl w:val="0"/>
          <w:numId w:val="2"/>
        </w:numPr>
        <w:ind w:firstLineChars="0"/>
        <w:rPr>
          <w:rFonts w:hint="eastAsia" w:ascii="Century" w:hAnsi="Century" w:cs="Century"/>
          <w:kern w:val="0"/>
          <w:szCs w:val="21"/>
        </w:rPr>
      </w:pPr>
      <w:r>
        <w:rPr>
          <w:rFonts w:hint="eastAsia"/>
        </w:rPr>
        <w:t>关闭保护设置（见说明书73页），</w:t>
      </w:r>
      <w:bookmarkStart w:id="0" w:name="OLE_LINK2"/>
      <w:bookmarkStart w:id="1" w:name="OLE_LINK1"/>
      <w:r>
        <w:rPr>
          <w:rFonts w:hint="eastAsia"/>
        </w:rPr>
        <w:t>按MODE键，然后按YES，</w:t>
      </w:r>
      <w:bookmarkEnd w:id="0"/>
      <w:bookmarkEnd w:id="1"/>
      <w:r>
        <w:rPr>
          <w:rFonts w:hint="eastAsia"/>
        </w:rPr>
        <w:t>然后按PAGE，然后按</w:t>
      </w:r>
      <w:r>
        <w:rPr>
          <w:rFonts w:ascii="Century" w:hAnsi="Century" w:cs="Century"/>
          <w:kern w:val="0"/>
          <w:szCs w:val="21"/>
        </w:rPr>
        <w:t>SYSTEM</w:t>
      </w:r>
      <w:r>
        <w:rPr>
          <w:rFonts w:hint="eastAsia" w:ascii="Century" w:hAnsi="Century" w:cs="Century"/>
          <w:kern w:val="0"/>
          <w:szCs w:val="21"/>
        </w:rPr>
        <w:t>，把</w:t>
      </w:r>
      <w:r>
        <w:rPr>
          <w:rFonts w:ascii="Century" w:hAnsi="Century" w:cs="Century"/>
          <w:kern w:val="0"/>
          <w:szCs w:val="21"/>
        </w:rPr>
        <w:t xml:space="preserve">Protect </w:t>
      </w:r>
      <w:bookmarkStart w:id="2" w:name="OLE_LINK4"/>
      <w:bookmarkStart w:id="3" w:name="OLE_LINK3"/>
      <w:r>
        <w:rPr>
          <w:rFonts w:ascii="Century" w:hAnsi="Century" w:cs="Century"/>
          <w:kern w:val="0"/>
          <w:szCs w:val="21"/>
        </w:rPr>
        <w:t>Strain Gauge</w:t>
      </w:r>
      <w:bookmarkEnd w:id="2"/>
      <w:bookmarkEnd w:id="3"/>
      <w:r>
        <w:rPr>
          <w:rFonts w:hint="eastAsia" w:ascii="Century" w:hAnsi="Century" w:cs="Century"/>
          <w:kern w:val="0"/>
          <w:szCs w:val="21"/>
        </w:rPr>
        <w:t>改成“OFF”。</w:t>
      </w:r>
    </w:p>
    <w:p w14:paraId="5D643E32"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检查传感器电源（见说明书34页），按MODE键，然后按YES，然后按</w:t>
      </w:r>
      <w:r>
        <w:rPr>
          <w:rFonts w:ascii="Century" w:hAnsi="Century" w:cs="Century"/>
          <w:kern w:val="0"/>
          <w:szCs w:val="21"/>
        </w:rPr>
        <w:t>Strain Gauge</w:t>
      </w:r>
      <w:r>
        <w:rPr>
          <w:rFonts w:hint="eastAsia" w:ascii="Century" w:hAnsi="Century" w:cs="Century"/>
          <w:kern w:val="0"/>
          <w:szCs w:val="21"/>
        </w:rPr>
        <w:t>，选择通道A，按Ach，然后在</w:t>
      </w:r>
      <w:r>
        <w:rPr>
          <w:rFonts w:ascii="Century" w:hAnsi="Century" w:cs="Century"/>
          <w:kern w:val="0"/>
          <w:szCs w:val="21"/>
        </w:rPr>
        <w:t>Sensor Power</w:t>
      </w:r>
      <w:r>
        <w:rPr>
          <w:rFonts w:hint="eastAsia" w:ascii="Century" w:hAnsi="Century" w:cs="Century"/>
          <w:kern w:val="0"/>
          <w:szCs w:val="21"/>
        </w:rPr>
        <w:t>那里选择对用的电压值。</w:t>
      </w:r>
    </w:p>
    <w:p w14:paraId="689A69FB"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 w:ascii="Century" w:hAnsi="Century" w:cs="Century"/>
          <w:kern w:val="0"/>
          <w:szCs w:val="21"/>
        </w:rPr>
        <w:t>按PAGE，再按</w:t>
      </w:r>
      <w:r>
        <w:rPr>
          <w:rFonts w:ascii="Century" w:hAnsi="Century" w:cs="Century"/>
          <w:kern w:val="0"/>
          <w:szCs w:val="21"/>
        </w:rPr>
        <w:t>Zero Calibration</w:t>
      </w:r>
      <w:r>
        <w:rPr>
          <w:rFonts w:hint="eastAsia" w:ascii="Century" w:hAnsi="Century" w:cs="Century"/>
          <w:kern w:val="0"/>
          <w:szCs w:val="21"/>
        </w:rPr>
        <w:t>，将值改成0，然后按SET（见说明书34页，35页）。</w:t>
      </w:r>
    </w:p>
    <w:p w14:paraId="498C4849"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按</w:t>
      </w:r>
      <w:r>
        <w:rPr>
          <w:rFonts w:ascii="Century" w:hAnsi="Century" w:cs="Century"/>
          <w:kern w:val="0"/>
          <w:szCs w:val="21"/>
        </w:rPr>
        <w:t>Actual Load</w:t>
      </w:r>
      <w:r>
        <w:rPr>
          <w:rFonts w:hint="eastAsia" w:ascii="Century" w:hAnsi="Century" w:cs="Century"/>
          <w:kern w:val="0"/>
          <w:szCs w:val="21"/>
        </w:rPr>
        <w:t>，加载砝码，输入砝码的重量值（见说明书36页）。</w:t>
      </w:r>
    </w:p>
    <w:p w14:paraId="528CA828"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 w:ascii="Century" w:hAnsi="Century" w:cs="Century"/>
          <w:kern w:val="0"/>
          <w:szCs w:val="21"/>
        </w:rPr>
        <w:t>按PAGE，</w:t>
      </w:r>
      <w:r>
        <w:rPr>
          <w:rFonts w:ascii="Century" w:hAnsi="Century" w:cs="Century"/>
          <w:kern w:val="0"/>
          <w:szCs w:val="21"/>
        </w:rPr>
        <w:t>Decimal Point</w:t>
      </w:r>
      <w:r>
        <w:rPr>
          <w:rFonts w:hint="eastAsia" w:ascii="Century" w:hAnsi="Century" w:cs="Century"/>
          <w:kern w:val="0"/>
          <w:szCs w:val="21"/>
        </w:rPr>
        <w:t>改变小数点位置，</w:t>
      </w:r>
      <w:r>
        <w:rPr>
          <w:rFonts w:ascii="Century" w:hAnsi="Century" w:cs="Century"/>
          <w:kern w:val="0"/>
          <w:szCs w:val="21"/>
        </w:rPr>
        <w:t>Unit</w:t>
      </w:r>
      <w:r>
        <w:rPr>
          <w:rFonts w:hint="eastAsia" w:ascii="Century" w:hAnsi="Century" w:cs="Century"/>
          <w:kern w:val="0"/>
          <w:szCs w:val="21"/>
        </w:rPr>
        <w:t>改变单位，其他默认。</w:t>
      </w:r>
    </w:p>
    <w:p w14:paraId="15EAAB56"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 w:ascii="Century" w:hAnsi="Century" w:cs="Century"/>
          <w:kern w:val="0"/>
          <w:szCs w:val="21"/>
        </w:rPr>
        <w:t>按PAGE到最后，保存回到普通界面，然后</w:t>
      </w:r>
      <w:r>
        <w:rPr>
          <w:rFonts w:hint="eastAsia"/>
        </w:rPr>
        <w:t>按MODE键，然后按YES，然后按PAGE，然后按</w:t>
      </w:r>
      <w:r>
        <w:rPr>
          <w:rFonts w:ascii="Century" w:hAnsi="Century" w:cs="Century"/>
          <w:kern w:val="0"/>
          <w:szCs w:val="21"/>
        </w:rPr>
        <w:t>SYSTEM</w:t>
      </w:r>
      <w:r>
        <w:rPr>
          <w:rFonts w:hint="eastAsia" w:ascii="Century" w:hAnsi="Century" w:cs="Century"/>
          <w:kern w:val="0"/>
          <w:szCs w:val="21"/>
        </w:rPr>
        <w:t>，把</w:t>
      </w:r>
      <w:r>
        <w:rPr>
          <w:rFonts w:ascii="Century" w:hAnsi="Century" w:cs="Century"/>
          <w:kern w:val="0"/>
          <w:szCs w:val="21"/>
        </w:rPr>
        <w:t>Protect Strain Gauge</w:t>
      </w:r>
      <w:r>
        <w:rPr>
          <w:rFonts w:hint="eastAsia" w:ascii="Century" w:hAnsi="Century" w:cs="Century"/>
          <w:kern w:val="0"/>
          <w:szCs w:val="21"/>
        </w:rPr>
        <w:t>改成“ON”打开保护设置。</w:t>
      </w:r>
    </w:p>
    <w:p w14:paraId="2BB753CF">
      <w:pPr>
        <w:pStyle w:val="5"/>
        <w:ind w:left="360" w:firstLine="0" w:firstLineChars="0"/>
        <w:rPr>
          <w:rFonts w:hint="eastAsia" w:ascii="Century" w:hAnsi="Century" w:cs="Century"/>
          <w:kern w:val="0"/>
          <w:szCs w:val="21"/>
        </w:rPr>
      </w:pPr>
      <w:r>
        <w:rPr>
          <w:rFonts w:hint="eastAsia" w:ascii="Century" w:hAnsi="Century" w:cs="Century"/>
          <w:kern w:val="0"/>
          <w:szCs w:val="21"/>
        </w:rPr>
        <w:t xml:space="preserve">      注意：可能需要先执行一遍以上设置把小数点和单位先设置好，再重新来一遍执行标定，具体实际操作时看看。</w:t>
      </w:r>
    </w:p>
    <w:p w14:paraId="76C269E4">
      <w:pPr>
        <w:pStyle w:val="5"/>
        <w:ind w:left="360" w:firstLine="0" w:firstLineChars="0"/>
        <w:rPr>
          <w:rFonts w:hint="eastAsia" w:ascii="Century" w:hAnsi="Century" w:cs="Century"/>
          <w:kern w:val="0"/>
          <w:szCs w:val="21"/>
        </w:rPr>
      </w:pPr>
    </w:p>
    <w:p w14:paraId="7EC0C35B">
      <w:pPr>
        <w:pStyle w:val="5"/>
        <w:ind w:left="360" w:firstLine="0" w:firstLineChars="0"/>
        <w:rPr>
          <w:rFonts w:hint="eastAsia" w:ascii="Century" w:hAnsi="Century" w:cs="Century"/>
          <w:kern w:val="0"/>
          <w:szCs w:val="21"/>
        </w:rPr>
      </w:pPr>
      <w:bookmarkStart w:id="4" w:name="_GoBack"/>
      <w:bookmarkEnd w:id="4"/>
    </w:p>
    <w:p w14:paraId="0AF7125D">
      <w:pPr>
        <w:pStyle w:val="5"/>
        <w:ind w:left="360" w:firstLine="0" w:firstLineChars="0"/>
        <w:rPr>
          <w:rFonts w:hint="eastAsia" w:ascii="Century" w:hAnsi="Century" w:cs="Century"/>
          <w:kern w:val="0"/>
          <w:szCs w:val="21"/>
        </w:rPr>
      </w:pPr>
    </w:p>
    <w:p w14:paraId="77EA24AB">
      <w:pPr>
        <w:keepNext w:val="0"/>
        <w:keepLines w:val="0"/>
        <w:widowControl/>
        <w:suppressLineNumbers w:val="0"/>
        <w:jc w:val="left"/>
        <w:rPr>
          <w:sz w:val="2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深圳市现代豪方仪器仪表科技有公司 13392863941 0755-26738591</w:t>
      </w:r>
    </w:p>
    <w:p w14:paraId="7BB08C89">
      <w:pPr>
        <w:pStyle w:val="5"/>
        <w:rPr>
          <w:rFonts w:hint="eastAsia" w:ascii="Century" w:hAnsi="Century" w:cs="Century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0F633B"/>
    <w:multiLevelType w:val="multilevel"/>
    <w:tmpl w:val="290F633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077D46"/>
    <w:multiLevelType w:val="multilevel"/>
    <w:tmpl w:val="62077D4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Theme="minorHAnsi" w:hAnsiTheme="minorHAnsi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435"/>
    <w:rsid w:val="00000443"/>
    <w:rsid w:val="000567A9"/>
    <w:rsid w:val="002A6B25"/>
    <w:rsid w:val="00710435"/>
    <w:rsid w:val="007C0B7C"/>
    <w:rsid w:val="009B51AE"/>
    <w:rsid w:val="5469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447</Words>
  <Characters>605</Characters>
  <Lines>4</Lines>
  <Paragraphs>1</Paragraphs>
  <TotalTime>34</TotalTime>
  <ScaleCrop>false</ScaleCrop>
  <LinksUpToDate>false</LinksUpToDate>
  <CharactersWithSpaces>622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2015-09-23T06:44:00Z</dcterms:created>
  <dc:creator>Sky123.Org</dc:creator>
  <cp:lastModifiedBy>现代豪方</cp:lastModifiedBy>
  <dcterms:modified xsi:type="dcterms:W3CDTF">2025-03-26T02:28:54Z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eyJoZGlkIjoiYjYzNTlmZDU2NDkyYzA2NzY5ZWQ1MTYxZjE2M2FlMWEiLCJ1c2VySWQiOiIyMjMwMTQ4MTAifQ==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55601853CCEA4C918739654100FFC310_12</vt:lpwstr>
  </property>
</Properties>
</file>